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31"/>
        <w:gridCol w:w="4531"/>
      </w:tblGrid>
      <w:tr w:rsidR="00F046FA" w:rsidRPr="00737219" w14:paraId="7D6C54E7" w14:textId="77777777" w:rsidTr="00C12009">
        <w:tc>
          <w:tcPr>
            <w:tcW w:w="4531" w:type="dxa"/>
          </w:tcPr>
          <w:p w14:paraId="396CA908" w14:textId="77777777" w:rsidR="00F046FA" w:rsidRPr="00737219" w:rsidRDefault="00F046FA" w:rsidP="00C12009">
            <w:pPr>
              <w:pStyle w:val="ESkeywords"/>
              <w:jc w:val="center"/>
            </w:pPr>
            <w:bookmarkStart w:id="0" w:name="_Hlk96176248"/>
          </w:p>
          <w:p w14:paraId="2F100891" w14:textId="77777777" w:rsidR="00CD3AD9" w:rsidRDefault="00CD3AD9" w:rsidP="00C12009">
            <w:pPr>
              <w:pStyle w:val="ESkeywords"/>
              <w:jc w:val="center"/>
              <w:rPr>
                <w:b/>
                <w:bCs w:val="0"/>
              </w:rPr>
            </w:pPr>
          </w:p>
          <w:p w14:paraId="189D5EB7" w14:textId="336B1BA3" w:rsidR="00F046FA" w:rsidRPr="00737219" w:rsidRDefault="00F046FA" w:rsidP="00C12009">
            <w:pPr>
              <w:pStyle w:val="ESkeywords"/>
              <w:jc w:val="center"/>
              <w:rPr>
                <w:b/>
                <w:bCs w:val="0"/>
              </w:rPr>
            </w:pPr>
            <w:r w:rsidRPr="00737219">
              <w:rPr>
                <w:b/>
                <w:bCs w:val="0"/>
              </w:rPr>
              <w:t xml:space="preserve">Social Entrepreneurship Review </w:t>
            </w:r>
          </w:p>
          <w:p w14:paraId="68475EE8" w14:textId="68AC41F4" w:rsidR="00F046FA" w:rsidRPr="00737219" w:rsidRDefault="00F046FA" w:rsidP="00C12009">
            <w:pPr>
              <w:pStyle w:val="ESkeywords"/>
              <w:jc w:val="center"/>
            </w:pPr>
            <w:r w:rsidRPr="00737219">
              <w:rPr>
                <w:b/>
                <w:bCs w:val="0"/>
              </w:rPr>
              <w:t>202</w:t>
            </w:r>
            <w:r>
              <w:rPr>
                <w:b/>
                <w:bCs w:val="0"/>
              </w:rPr>
              <w:t>6</w:t>
            </w:r>
          </w:p>
        </w:tc>
        <w:tc>
          <w:tcPr>
            <w:tcW w:w="4531" w:type="dxa"/>
          </w:tcPr>
          <w:p w14:paraId="1510CE9D" w14:textId="77777777" w:rsidR="00F046FA" w:rsidRPr="00737219" w:rsidRDefault="00F046FA" w:rsidP="00C12009">
            <w:pPr>
              <w:pStyle w:val="EStytuartykuuwjpolskim"/>
              <w:rPr>
                <w:b w:val="0"/>
                <w:lang w:val="en-US"/>
              </w:rPr>
            </w:pPr>
            <w:r w:rsidRPr="00737219">
              <w:rPr>
                <w:b w:val="0"/>
                <w:noProof/>
                <w:lang w:val="en-US" w:eastAsia="pl-PL"/>
              </w:rPr>
              <w:drawing>
                <wp:inline distT="0" distB="0" distL="0" distR="0" wp14:anchorId="71E6E09A" wp14:editId="503CCAC8">
                  <wp:extent cx="518160" cy="518160"/>
                  <wp:effectExtent l="0" t="0" r="0" b="0"/>
                  <wp:docPr id="1" name="Picture 1" descr="Obraz zawierający krąg, Grafika, logo, Czcionka&#10;&#10;Zawartość wygenerowana przez AI może być niepoprawna.">
                    <a:extLst xmlns:a="http://schemas.openxmlformats.org/drawingml/2006/main">
                      <a:ext uri="{FF2B5EF4-FFF2-40B4-BE49-F238E27FC236}">
                        <a16:creationId xmlns:a16="http://schemas.microsoft.com/office/drawing/2014/main" id="{0D811633-8C00-43C2-88BB-AE80AF6857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braz zawierający krąg, Grafika, logo, Czcionka&#10;&#10;Zawartość wygenerowana przez AI może być niepopraw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r w:rsidRPr="00737219">
              <w:rPr>
                <w:b w:val="0"/>
                <w:lang w:val="en-US"/>
              </w:rPr>
              <w:t xml:space="preserve"> </w:t>
            </w:r>
            <w:r w:rsidRPr="00737219">
              <w:rPr>
                <w:b w:val="0"/>
                <w:noProof/>
                <w:lang w:val="en-US" w:eastAsia="pl-PL"/>
              </w:rPr>
              <w:drawing>
                <wp:inline distT="0" distB="0" distL="0" distR="0" wp14:anchorId="53E86642" wp14:editId="473C35FE">
                  <wp:extent cx="1439578" cy="587582"/>
                  <wp:effectExtent l="0" t="0" r="8255" b="3175"/>
                  <wp:docPr id="2" name="Picture 2" descr="Obraz zawierający Czcionka, logo, Grafika, design&#10;&#10;Zawartość wygenerowana przez AI może być niepoprawna.">
                    <a:extLst xmlns:a="http://schemas.openxmlformats.org/drawingml/2006/main">
                      <a:ext uri="{FF2B5EF4-FFF2-40B4-BE49-F238E27FC236}">
                        <a16:creationId xmlns:a16="http://schemas.microsoft.com/office/drawing/2014/main" id="{1A55E407-6DBF-4B76-9C99-AEF74597A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braz zawierający Czcionka, logo, Grafika, design&#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839" cy="597076"/>
                          </a:xfrm>
                          <a:prstGeom prst="rect">
                            <a:avLst/>
                          </a:prstGeom>
                          <a:noFill/>
                          <a:ln>
                            <a:noFill/>
                          </a:ln>
                        </pic:spPr>
                      </pic:pic>
                    </a:graphicData>
                  </a:graphic>
                </wp:inline>
              </w:drawing>
            </w:r>
          </w:p>
          <w:p w14:paraId="40D318D4" w14:textId="69057183" w:rsidR="00F046FA" w:rsidRPr="00737219" w:rsidRDefault="00F046FA" w:rsidP="00C12009">
            <w:pPr>
              <w:pStyle w:val="EStekstwtabeli"/>
              <w:jc w:val="center"/>
              <w:rPr>
                <w:lang w:val="en-US"/>
              </w:rPr>
            </w:pPr>
            <w:r w:rsidRPr="00737219">
              <w:rPr>
                <w:lang w:val="en-US"/>
              </w:rPr>
              <w:t>10.15678/SER.202</w:t>
            </w:r>
            <w:r>
              <w:rPr>
                <w:lang w:val="en-US"/>
              </w:rPr>
              <w:t>6</w:t>
            </w:r>
            <w:r w:rsidR="003806A2">
              <w:rPr>
                <w:lang w:val="en-US"/>
              </w:rPr>
              <w:t>…</w:t>
            </w:r>
          </w:p>
        </w:tc>
      </w:tr>
    </w:tbl>
    <w:p w14:paraId="40022498" w14:textId="66385EC3" w:rsidR="00F046FA" w:rsidRPr="00737219" w:rsidRDefault="00F046FA" w:rsidP="00F046FA">
      <w:pPr>
        <w:pStyle w:val="EStytuartykuuwjpolskim"/>
        <w:rPr>
          <w:lang w:val="en-US"/>
        </w:rPr>
      </w:pPr>
      <w:r>
        <w:rPr>
          <w:lang w:val="en-US"/>
        </w:rPr>
        <w:t>TITLE PAGE</w:t>
      </w:r>
    </w:p>
    <w:bookmarkEnd w:id="0"/>
    <w:p w14:paraId="69005883" w14:textId="77777777" w:rsidR="00685758" w:rsidRDefault="00F5480B" w:rsidP="00685758">
      <w:pPr>
        <w:pStyle w:val="EStekstwtabeli"/>
        <w:spacing w:after="240"/>
        <w:rPr>
          <w:sz w:val="22"/>
          <w:lang w:val="en-GB" w:eastAsia="pl-PL"/>
        </w:rPr>
      </w:pPr>
      <w:r w:rsidRPr="00685758">
        <w:rPr>
          <w:b/>
          <w:color w:val="3A7C22" w:themeColor="accent6" w:themeShade="BF"/>
          <w:sz w:val="22"/>
          <w:lang w:val="en-GB" w:eastAsia="pl-PL"/>
        </w:rPr>
        <w:t>Manuscript Title</w:t>
      </w:r>
    </w:p>
    <w:p w14:paraId="1279A7EA" w14:textId="113BC060" w:rsidR="00F5480B" w:rsidRPr="008218A2" w:rsidRDefault="001D1030" w:rsidP="008218A2">
      <w:pPr>
        <w:pStyle w:val="EStekstwtabeli"/>
        <w:rPr>
          <w:sz w:val="22"/>
          <w:lang w:val="en-GB" w:eastAsia="pl-PL"/>
        </w:rPr>
      </w:pPr>
      <w:r>
        <w:rPr>
          <w:sz w:val="22"/>
          <w:lang w:val="en-GB" w:eastAsia="pl-PL"/>
        </w:rPr>
        <w:t xml:space="preserve">Insert </w:t>
      </w:r>
      <w:r w:rsidR="005C332D">
        <w:rPr>
          <w:sz w:val="22"/>
          <w:lang w:val="en-GB" w:eastAsia="pl-PL"/>
        </w:rPr>
        <w:t>F</w:t>
      </w:r>
      <w:r w:rsidR="00F5480B" w:rsidRPr="008218A2">
        <w:rPr>
          <w:sz w:val="22"/>
          <w:lang w:val="en-GB" w:eastAsia="pl-PL"/>
        </w:rPr>
        <w:t>ull title</w:t>
      </w:r>
    </w:p>
    <w:p w14:paraId="4B64B9FA" w14:textId="77777777" w:rsidR="002704EF" w:rsidRPr="008218A2" w:rsidRDefault="002704EF" w:rsidP="008218A2">
      <w:pPr>
        <w:pStyle w:val="EStekstwtabeli"/>
        <w:jc w:val="both"/>
        <w:rPr>
          <w:sz w:val="22"/>
          <w:lang w:val="en-GB" w:eastAsia="pl-PL"/>
        </w:rPr>
      </w:pPr>
    </w:p>
    <w:p w14:paraId="6B25B70D" w14:textId="68750DD4" w:rsidR="00F5480B" w:rsidRPr="00685758" w:rsidRDefault="00F5480B" w:rsidP="00685758">
      <w:pPr>
        <w:pStyle w:val="EStekstwtabeli"/>
        <w:spacing w:after="240"/>
        <w:jc w:val="both"/>
        <w:rPr>
          <w:b/>
          <w:color w:val="3A7C22" w:themeColor="accent6" w:themeShade="BF"/>
          <w:sz w:val="22"/>
          <w:lang w:val="en-GB" w:eastAsia="pl-PL"/>
        </w:rPr>
      </w:pPr>
      <w:r w:rsidRPr="00685758">
        <w:rPr>
          <w:b/>
          <w:color w:val="3A7C22" w:themeColor="accent6" w:themeShade="BF"/>
          <w:sz w:val="22"/>
          <w:lang w:val="en-GB" w:eastAsia="pl-PL"/>
        </w:rPr>
        <w:t>Author</w:t>
      </w:r>
      <w:r w:rsidR="00FC4C32">
        <w:rPr>
          <w:b/>
          <w:bCs/>
          <w:color w:val="3A7C22" w:themeColor="accent6" w:themeShade="BF"/>
          <w:sz w:val="22"/>
          <w:lang w:val="en-GB" w:eastAsia="pl-PL"/>
        </w:rPr>
        <w:t>(s)</w:t>
      </w:r>
      <w:r w:rsidRPr="00685758">
        <w:rPr>
          <w:b/>
          <w:color w:val="3A7C22" w:themeColor="accent6" w:themeShade="BF"/>
          <w:sz w:val="22"/>
          <w:lang w:val="en-GB" w:eastAsia="pl-PL"/>
        </w:rPr>
        <w:t xml:space="preserve"> Information</w:t>
      </w:r>
    </w:p>
    <w:p w14:paraId="4383BE74" w14:textId="4267D9D1" w:rsidR="00685758" w:rsidRPr="00737219" w:rsidRDefault="00685758" w:rsidP="00685758">
      <w:pPr>
        <w:pStyle w:val="ESsummarytext"/>
        <w:jc w:val="both"/>
        <w:rPr>
          <w:b/>
          <w:bCs/>
        </w:rPr>
      </w:pPr>
      <w:r w:rsidRPr="00737219">
        <w:rPr>
          <w:b/>
          <w:bCs/>
        </w:rPr>
        <w:t>Name Surname*, title (Ph.D. etc.)</w:t>
      </w:r>
    </w:p>
    <w:p w14:paraId="302E4DAB" w14:textId="77777777" w:rsidR="00685758" w:rsidRPr="00737219" w:rsidRDefault="00685758" w:rsidP="00685758">
      <w:pPr>
        <w:pStyle w:val="ESsummarytext"/>
        <w:jc w:val="both"/>
      </w:pPr>
      <w:r w:rsidRPr="00737219">
        <w:t>Faculty, Department</w:t>
      </w:r>
    </w:p>
    <w:p w14:paraId="7B6677AD" w14:textId="77777777" w:rsidR="00685758" w:rsidRPr="00737219" w:rsidRDefault="00685758" w:rsidP="00685758">
      <w:pPr>
        <w:pStyle w:val="ESsummarytext"/>
        <w:jc w:val="both"/>
      </w:pPr>
      <w:r w:rsidRPr="00737219">
        <w:t>University</w:t>
      </w:r>
    </w:p>
    <w:p w14:paraId="250A30E5" w14:textId="77777777" w:rsidR="00685758" w:rsidRPr="00737219" w:rsidRDefault="00685758" w:rsidP="00685758">
      <w:pPr>
        <w:pStyle w:val="ESsummarytext"/>
        <w:jc w:val="both"/>
      </w:pPr>
      <w:r w:rsidRPr="00737219">
        <w:t>Adress (street, number, post code, city, country)</w:t>
      </w:r>
    </w:p>
    <w:p w14:paraId="13027D36" w14:textId="77777777" w:rsidR="00685758" w:rsidRPr="00666A3A" w:rsidRDefault="00685758" w:rsidP="00685758">
      <w:pPr>
        <w:pStyle w:val="ESsummarytext"/>
        <w:jc w:val="both"/>
        <w:rPr>
          <w:lang w:val="it-IT"/>
        </w:rPr>
      </w:pPr>
      <w:r w:rsidRPr="00666A3A">
        <w:rPr>
          <w:lang w:val="it-IT"/>
        </w:rPr>
        <w:t>e-mail: mailito@mail.com</w:t>
      </w:r>
    </w:p>
    <w:p w14:paraId="618A470C" w14:textId="77777777" w:rsidR="00685758" w:rsidRPr="00666A3A" w:rsidRDefault="00685758" w:rsidP="00685758">
      <w:pPr>
        <w:pStyle w:val="Default"/>
        <w:spacing w:after="120"/>
        <w:rPr>
          <w:rStyle w:val="Pogrubienie"/>
          <w:b w:val="0"/>
          <w:bCs w:val="0"/>
          <w:lang w:val="it-IT"/>
        </w:rPr>
      </w:pPr>
      <w:r w:rsidRPr="00666A3A">
        <w:rPr>
          <w:lang w:val="it-IT"/>
        </w:rPr>
        <w:t>ORCID:</w:t>
      </w:r>
    </w:p>
    <w:p w14:paraId="209499AA" w14:textId="77777777" w:rsidR="00B57297" w:rsidRPr="00666A3A" w:rsidRDefault="00B57297" w:rsidP="008218A2">
      <w:pPr>
        <w:pStyle w:val="EStekstwtabeli"/>
        <w:jc w:val="both"/>
        <w:rPr>
          <w:sz w:val="22"/>
          <w:lang w:val="it-IT"/>
        </w:rPr>
      </w:pPr>
      <w:r w:rsidRPr="00666A3A">
        <w:rPr>
          <w:sz w:val="22"/>
          <w:lang w:val="it-IT"/>
        </w:rPr>
        <w:t xml:space="preserve"> </w:t>
      </w:r>
    </w:p>
    <w:p w14:paraId="7FD7E453" w14:textId="77777777" w:rsidR="00B57297" w:rsidRPr="008218A2" w:rsidRDefault="00B57297" w:rsidP="008218A2">
      <w:pPr>
        <w:pStyle w:val="EStekstwtabeli"/>
        <w:jc w:val="both"/>
        <w:rPr>
          <w:sz w:val="22"/>
          <w:lang w:val="en-GB"/>
        </w:rPr>
      </w:pPr>
      <w:r w:rsidRPr="008218A2">
        <w:rPr>
          <w:sz w:val="22"/>
          <w:lang w:val="en-GB"/>
        </w:rPr>
        <w:t>[Repeat for all authors]</w:t>
      </w:r>
    </w:p>
    <w:p w14:paraId="0DBE6797" w14:textId="60878080" w:rsidR="00F5480B" w:rsidRPr="008218A2" w:rsidRDefault="00B57297" w:rsidP="008218A2">
      <w:pPr>
        <w:pStyle w:val="EStekstwtabeli"/>
        <w:jc w:val="both"/>
        <w:rPr>
          <w:i/>
          <w:sz w:val="22"/>
          <w:lang w:val="en-GB"/>
        </w:rPr>
      </w:pPr>
      <w:r w:rsidRPr="008218A2">
        <w:rPr>
          <w:sz w:val="22"/>
          <w:lang w:val="en-GB"/>
        </w:rPr>
        <w:t>* Corresponding author</w:t>
      </w:r>
    </w:p>
    <w:p w14:paraId="7968E630" w14:textId="77777777" w:rsidR="00F5480B" w:rsidRPr="008218A2" w:rsidRDefault="00F5480B" w:rsidP="008218A2">
      <w:pPr>
        <w:pStyle w:val="EStekstwtabeli"/>
        <w:jc w:val="both"/>
        <w:rPr>
          <w:b/>
          <w:bCs/>
          <w:sz w:val="22"/>
          <w:lang w:val="en-GB" w:eastAsia="pl-PL"/>
        </w:rPr>
      </w:pPr>
    </w:p>
    <w:p w14:paraId="4A8598AA" w14:textId="5786A0A8" w:rsidR="00F5480B" w:rsidRPr="00224377" w:rsidRDefault="00F5480B" w:rsidP="00685758">
      <w:pPr>
        <w:pStyle w:val="EStekstwtabeli"/>
        <w:spacing w:after="240"/>
        <w:jc w:val="both"/>
        <w:rPr>
          <w:b/>
          <w:color w:val="3A7C22" w:themeColor="accent6" w:themeShade="BF"/>
          <w:sz w:val="22"/>
          <w:lang w:val="en-GB" w:eastAsia="pl-PL"/>
        </w:rPr>
      </w:pPr>
      <w:r w:rsidRPr="00224377">
        <w:rPr>
          <w:b/>
          <w:bCs/>
          <w:color w:val="3A7C22" w:themeColor="accent6" w:themeShade="BF"/>
          <w:sz w:val="22"/>
          <w:lang w:val="en-GB" w:eastAsia="pl-PL"/>
        </w:rPr>
        <w:t>Author</w:t>
      </w:r>
      <w:r w:rsidR="00224377" w:rsidRPr="00224377">
        <w:rPr>
          <w:b/>
          <w:bCs/>
          <w:color w:val="3A7C22" w:themeColor="accent6" w:themeShade="BF"/>
          <w:sz w:val="22"/>
          <w:lang w:val="en-GB" w:eastAsia="pl-PL"/>
        </w:rPr>
        <w:t>s’</w:t>
      </w:r>
      <w:r w:rsidRPr="00224377">
        <w:rPr>
          <w:b/>
          <w:color w:val="3A7C22" w:themeColor="accent6" w:themeShade="BF"/>
          <w:sz w:val="22"/>
          <w:lang w:val="en-GB" w:eastAsia="pl-PL"/>
        </w:rPr>
        <w:t xml:space="preserve"> Contributions </w:t>
      </w:r>
    </w:p>
    <w:p w14:paraId="4EA65FE5" w14:textId="48A74A3E" w:rsidR="00F5480B" w:rsidRDefault="004E7A07" w:rsidP="008218A2">
      <w:pPr>
        <w:pStyle w:val="EStekstwtabeli"/>
        <w:jc w:val="both"/>
        <w:rPr>
          <w:sz w:val="22"/>
          <w:lang w:val="en-GB"/>
        </w:rPr>
      </w:pPr>
      <w:r w:rsidRPr="00FE3EF8">
        <w:rPr>
          <w:i/>
          <w:iCs/>
          <w:sz w:val="22"/>
          <w:lang w:val="en-GB"/>
        </w:rPr>
        <w:t xml:space="preserve">Use </w:t>
      </w:r>
      <w:r w:rsidR="00FE3EF8">
        <w:rPr>
          <w:i/>
          <w:iCs/>
          <w:sz w:val="22"/>
          <w:lang w:val="en-GB"/>
        </w:rPr>
        <w:t>c</w:t>
      </w:r>
      <w:r w:rsidR="00FE3EF8" w:rsidRPr="00FE3EF8">
        <w:rPr>
          <w:i/>
          <w:iCs/>
          <w:sz w:val="22"/>
          <w:lang w:val="en-GB"/>
        </w:rPr>
        <w:t>redit</w:t>
      </w:r>
      <w:r w:rsidRPr="00FE3EF8">
        <w:rPr>
          <w:i/>
          <w:iCs/>
          <w:sz w:val="22"/>
          <w:lang w:val="en-GB"/>
        </w:rPr>
        <w:t xml:space="preserve"> taxonomy</w:t>
      </w:r>
      <w:r w:rsidR="00F5480B" w:rsidRPr="008218A2">
        <w:rPr>
          <w:sz w:val="22"/>
          <w:lang w:val="en-GB"/>
        </w:rPr>
        <w:t xml:space="preserve">: </w:t>
      </w:r>
      <w:r w:rsidR="00366AF6" w:rsidRPr="00366AF6">
        <w:rPr>
          <w:sz w:val="22"/>
          <w:lang w:val="en-GB"/>
        </w:rPr>
        <w:t>conceptualisation</w:t>
      </w:r>
      <w:r w:rsidR="00366AF6">
        <w:rPr>
          <w:sz w:val="22"/>
          <w:lang w:val="en-GB"/>
        </w:rPr>
        <w:t>;</w:t>
      </w:r>
      <w:r w:rsidR="00366AF6" w:rsidRPr="00366AF6">
        <w:rPr>
          <w:sz w:val="22"/>
          <w:lang w:val="en-GB"/>
        </w:rPr>
        <w:t xml:space="preserve"> methodology</w:t>
      </w:r>
      <w:r w:rsidR="00366AF6">
        <w:rPr>
          <w:sz w:val="22"/>
          <w:lang w:val="en-GB"/>
        </w:rPr>
        <w:t>;</w:t>
      </w:r>
      <w:r w:rsidR="00366AF6" w:rsidRPr="00366AF6">
        <w:rPr>
          <w:sz w:val="22"/>
          <w:lang w:val="en-GB"/>
        </w:rPr>
        <w:t xml:space="preserve"> investigation</w:t>
      </w:r>
      <w:r w:rsidR="00366AF6">
        <w:rPr>
          <w:sz w:val="22"/>
          <w:lang w:val="en-GB"/>
        </w:rPr>
        <w:t>;</w:t>
      </w:r>
      <w:r w:rsidR="00366AF6" w:rsidRPr="00366AF6">
        <w:rPr>
          <w:sz w:val="22"/>
          <w:lang w:val="en-GB"/>
        </w:rPr>
        <w:t xml:space="preserve"> formal analysis</w:t>
      </w:r>
      <w:r w:rsidR="00366AF6">
        <w:rPr>
          <w:sz w:val="22"/>
          <w:lang w:val="en-GB"/>
        </w:rPr>
        <w:t>;</w:t>
      </w:r>
      <w:r w:rsidR="00366AF6" w:rsidRPr="00366AF6">
        <w:rPr>
          <w:sz w:val="22"/>
          <w:lang w:val="en-GB"/>
        </w:rPr>
        <w:t xml:space="preserve"> writing – original draft</w:t>
      </w:r>
      <w:r w:rsidR="00366AF6">
        <w:rPr>
          <w:sz w:val="22"/>
          <w:lang w:val="en-GB"/>
        </w:rPr>
        <w:t>;</w:t>
      </w:r>
      <w:r w:rsidR="00366AF6" w:rsidRPr="00366AF6">
        <w:rPr>
          <w:sz w:val="22"/>
          <w:lang w:val="en-GB"/>
        </w:rPr>
        <w:t xml:space="preserve"> writing – review &amp; editing</w:t>
      </w:r>
      <w:r w:rsidR="00366AF6">
        <w:rPr>
          <w:sz w:val="22"/>
          <w:lang w:val="en-GB"/>
        </w:rPr>
        <w:t>;</w:t>
      </w:r>
      <w:r w:rsidR="00366AF6" w:rsidRPr="00366AF6">
        <w:rPr>
          <w:sz w:val="22"/>
          <w:lang w:val="en-GB"/>
        </w:rPr>
        <w:t xml:space="preserve"> supervision</w:t>
      </w:r>
      <w:r w:rsidR="00366AF6">
        <w:rPr>
          <w:sz w:val="22"/>
          <w:lang w:val="en-GB"/>
        </w:rPr>
        <w:t>;</w:t>
      </w:r>
      <w:r w:rsidR="00366AF6" w:rsidRPr="00366AF6">
        <w:rPr>
          <w:sz w:val="22"/>
          <w:lang w:val="en-GB"/>
        </w:rPr>
        <w:t xml:space="preserve"> project administration</w:t>
      </w:r>
      <w:r w:rsidR="00F5480B" w:rsidRPr="008218A2">
        <w:rPr>
          <w:sz w:val="22"/>
          <w:lang w:val="en-GB"/>
        </w:rPr>
        <w:t xml:space="preserve">. </w:t>
      </w:r>
    </w:p>
    <w:p w14:paraId="7C93254F" w14:textId="77777777" w:rsidR="00366AF6" w:rsidRPr="008218A2" w:rsidRDefault="00366AF6" w:rsidP="008218A2">
      <w:pPr>
        <w:pStyle w:val="EStekstwtabeli"/>
        <w:jc w:val="both"/>
        <w:rPr>
          <w:sz w:val="22"/>
          <w:lang w:val="en-GB"/>
        </w:rPr>
      </w:pPr>
    </w:p>
    <w:p w14:paraId="5FB9C675" w14:textId="56CF9E63" w:rsidR="00F5480B" w:rsidRPr="008218A2" w:rsidRDefault="00F5480B" w:rsidP="008218A2">
      <w:pPr>
        <w:pStyle w:val="EStekstwtabeli"/>
        <w:jc w:val="both"/>
        <w:rPr>
          <w:sz w:val="22"/>
          <w:lang w:val="en-GB"/>
        </w:rPr>
      </w:pPr>
      <w:r w:rsidRPr="008218A2">
        <w:rPr>
          <w:sz w:val="22"/>
          <w:lang w:val="en-GB"/>
        </w:rPr>
        <w:t>All authors have read and agreed to the published version of the manuscript.</w:t>
      </w:r>
    </w:p>
    <w:p w14:paraId="32504D6C" w14:textId="77777777" w:rsidR="00F5480B" w:rsidRPr="008218A2" w:rsidRDefault="00F5480B" w:rsidP="008218A2">
      <w:pPr>
        <w:pStyle w:val="EStekstwtabeli"/>
        <w:jc w:val="both"/>
        <w:rPr>
          <w:b/>
          <w:bCs/>
          <w:sz w:val="22"/>
          <w:lang w:val="en-GB"/>
        </w:rPr>
      </w:pPr>
    </w:p>
    <w:p w14:paraId="17AA8398" w14:textId="764612D9" w:rsidR="00F5480B" w:rsidRPr="006347AD" w:rsidRDefault="006347AD" w:rsidP="00685758">
      <w:pPr>
        <w:pStyle w:val="EStekstwtabeli"/>
        <w:spacing w:after="240"/>
        <w:jc w:val="both"/>
        <w:rPr>
          <w:b/>
          <w:color w:val="3A7C22" w:themeColor="accent6" w:themeShade="BF"/>
          <w:sz w:val="22"/>
          <w:lang w:val="en-GB" w:eastAsia="pl-PL"/>
        </w:rPr>
      </w:pPr>
      <w:r w:rsidRPr="00574282">
        <w:rPr>
          <w:b/>
          <w:color w:val="3A7C22" w:themeColor="accent6" w:themeShade="BF"/>
          <w:lang w:val="en-US"/>
        </w:rPr>
        <w:t>Financial Disclosure</w:t>
      </w:r>
      <w:r w:rsidR="009F53BA">
        <w:rPr>
          <w:b/>
          <w:color w:val="3A7C22" w:themeColor="accent6" w:themeShade="BF"/>
          <w:lang w:val="en-US"/>
        </w:rPr>
        <w:t xml:space="preserve"> and </w:t>
      </w:r>
      <w:r w:rsidR="009F53BA" w:rsidRPr="00C60D26">
        <w:rPr>
          <w:b/>
          <w:color w:val="3A7C22" w:themeColor="accent6" w:themeShade="BF"/>
          <w:sz w:val="22"/>
          <w:lang w:val="en-GB" w:eastAsia="pl-PL"/>
        </w:rPr>
        <w:t xml:space="preserve">Acknowledgments </w:t>
      </w:r>
    </w:p>
    <w:p w14:paraId="26F448D6" w14:textId="74F1919D" w:rsidR="00F5480B" w:rsidRDefault="005F00F6" w:rsidP="002B706B">
      <w:pPr>
        <w:pStyle w:val="EStekstwtabeli"/>
        <w:rPr>
          <w:sz w:val="22"/>
          <w:szCs w:val="24"/>
          <w:lang w:val="en-US"/>
        </w:rPr>
      </w:pPr>
      <w:r w:rsidRPr="00F456F1">
        <w:rPr>
          <w:sz w:val="22"/>
          <w:szCs w:val="24"/>
          <w:lang w:val="en-US"/>
        </w:rPr>
        <w:t>Funding bodies, grant numbers</w:t>
      </w:r>
      <w:r w:rsidR="002B706B" w:rsidRPr="00F456F1">
        <w:rPr>
          <w:sz w:val="22"/>
          <w:szCs w:val="24"/>
          <w:lang w:val="en-US"/>
        </w:rPr>
        <w:t xml:space="preserve"> / </w:t>
      </w:r>
      <w:r w:rsidR="4FA91A19" w:rsidRPr="00F456F1">
        <w:rPr>
          <w:sz w:val="22"/>
          <w:szCs w:val="24"/>
          <w:lang w:val="en-US"/>
        </w:rPr>
        <w:t>None reported</w:t>
      </w:r>
      <w:r w:rsidR="00F456F1" w:rsidRPr="00F456F1">
        <w:rPr>
          <w:sz w:val="22"/>
          <w:szCs w:val="24"/>
          <w:lang w:val="en-US"/>
        </w:rPr>
        <w:t>.</w:t>
      </w:r>
    </w:p>
    <w:p w14:paraId="7DB15E89" w14:textId="77777777" w:rsidR="00F456F1" w:rsidRDefault="00F456F1" w:rsidP="002B706B">
      <w:pPr>
        <w:pStyle w:val="EStekstwtabeli"/>
        <w:rPr>
          <w:sz w:val="22"/>
          <w:szCs w:val="24"/>
          <w:lang w:val="en-US"/>
        </w:rPr>
      </w:pPr>
    </w:p>
    <w:p w14:paraId="387C639B" w14:textId="3DF917AF" w:rsidR="00F456F1" w:rsidRPr="00F456F1" w:rsidRDefault="00F456F1" w:rsidP="00F456F1">
      <w:pPr>
        <w:pStyle w:val="EStekstwtabeli"/>
        <w:jc w:val="both"/>
        <w:rPr>
          <w:sz w:val="22"/>
          <w:lang w:val="en-US"/>
        </w:rPr>
      </w:pPr>
      <w:r w:rsidRPr="00666A3A">
        <w:rPr>
          <w:sz w:val="22"/>
          <w:lang w:val="en-US"/>
        </w:rPr>
        <w:t>Insert any acknowledgments or additional information</w:t>
      </w:r>
      <w:r>
        <w:rPr>
          <w:sz w:val="22"/>
          <w:lang w:val="en-US"/>
        </w:rPr>
        <w:t>.</w:t>
      </w:r>
    </w:p>
    <w:p w14:paraId="67FDF9E6" w14:textId="77777777" w:rsidR="005F00F6" w:rsidRPr="008218A2" w:rsidRDefault="005F00F6" w:rsidP="008218A2">
      <w:pPr>
        <w:pStyle w:val="EStekstwtabeli"/>
        <w:jc w:val="both"/>
        <w:rPr>
          <w:b/>
          <w:bCs/>
          <w:sz w:val="22"/>
          <w:lang w:val="en-GB"/>
        </w:rPr>
      </w:pPr>
    </w:p>
    <w:p w14:paraId="741FB8E5" w14:textId="62064E3C" w:rsidR="00F5480B" w:rsidRPr="00BB5A1A" w:rsidRDefault="00F5480B" w:rsidP="00B81BBB">
      <w:pPr>
        <w:pStyle w:val="EStekstwtabeli"/>
        <w:spacing w:after="240"/>
        <w:jc w:val="both"/>
        <w:rPr>
          <w:color w:val="3A7C22" w:themeColor="accent6" w:themeShade="BF"/>
          <w:sz w:val="22"/>
          <w:lang w:val="en-GB"/>
        </w:rPr>
      </w:pPr>
      <w:r w:rsidRPr="00BB5A1A">
        <w:rPr>
          <w:b/>
          <w:bCs/>
          <w:color w:val="3A7C22" w:themeColor="accent6" w:themeShade="BF"/>
          <w:sz w:val="22"/>
          <w:lang w:val="en-GB"/>
        </w:rPr>
        <w:t>Research Ethics Committee</w:t>
      </w:r>
    </w:p>
    <w:p w14:paraId="10B9E54B" w14:textId="1839FC7D" w:rsidR="00F5480B" w:rsidRPr="008218A2" w:rsidRDefault="005F00F6" w:rsidP="008218A2">
      <w:pPr>
        <w:pStyle w:val="EStekstwtabeli"/>
        <w:jc w:val="both"/>
        <w:rPr>
          <w:sz w:val="22"/>
          <w:lang w:val="en-GB" w:eastAsia="pl-PL"/>
        </w:rPr>
      </w:pPr>
      <w:r w:rsidRPr="008218A2">
        <w:rPr>
          <w:sz w:val="22"/>
          <w:lang w:val="en-GB" w:eastAsia="pl-PL"/>
        </w:rPr>
        <w:t>Declare the received approval (including committee name and reference number), or state: “Not applicable.”</w:t>
      </w:r>
    </w:p>
    <w:p w14:paraId="7880A822" w14:textId="77777777" w:rsidR="005F00F6" w:rsidRPr="008218A2" w:rsidRDefault="005F00F6" w:rsidP="008218A2">
      <w:pPr>
        <w:pStyle w:val="EStekstwtabeli"/>
        <w:jc w:val="both"/>
        <w:rPr>
          <w:b/>
          <w:bCs/>
          <w:sz w:val="22"/>
          <w:lang w:val="en-GB"/>
        </w:rPr>
      </w:pPr>
    </w:p>
    <w:p w14:paraId="297378F6" w14:textId="0E04ECC4" w:rsidR="00F5480B" w:rsidRPr="00BB5A1A" w:rsidRDefault="00F5480B" w:rsidP="00685758">
      <w:pPr>
        <w:pStyle w:val="EStekstwtabeli"/>
        <w:spacing w:after="240"/>
        <w:jc w:val="both"/>
        <w:rPr>
          <w:color w:val="3A7C22" w:themeColor="accent6" w:themeShade="BF"/>
          <w:sz w:val="22"/>
          <w:lang w:val="en-GB"/>
        </w:rPr>
      </w:pPr>
      <w:r w:rsidRPr="00BB5A1A">
        <w:rPr>
          <w:b/>
          <w:bCs/>
          <w:color w:val="3A7C22" w:themeColor="accent6" w:themeShade="BF"/>
          <w:sz w:val="22"/>
          <w:lang w:val="en-GB"/>
        </w:rPr>
        <w:t>Conflicts of Interest</w:t>
      </w:r>
    </w:p>
    <w:p w14:paraId="320358CD" w14:textId="7521B0EC" w:rsidR="00F5480B" w:rsidRPr="008218A2" w:rsidRDefault="00056B1F" w:rsidP="008218A2">
      <w:pPr>
        <w:pStyle w:val="EStekstwtabeli"/>
        <w:jc w:val="both"/>
        <w:rPr>
          <w:sz w:val="22"/>
          <w:lang w:val="en-GB"/>
        </w:rPr>
      </w:pPr>
      <w:r w:rsidRPr="00056B1F">
        <w:rPr>
          <w:sz w:val="22"/>
          <w:lang w:val="en-US" w:eastAsia="pl-PL"/>
        </w:rPr>
        <w:t>The authors declare that the research took place without any commercial or financial relationships that could be construed as a potential conflict of interest.</w:t>
      </w:r>
    </w:p>
    <w:p w14:paraId="522B8AF9" w14:textId="77777777" w:rsidR="00F5480B" w:rsidRPr="008218A2" w:rsidRDefault="00F5480B" w:rsidP="008218A2">
      <w:pPr>
        <w:pStyle w:val="EStekstwtabeli"/>
        <w:jc w:val="both"/>
        <w:rPr>
          <w:b/>
          <w:bCs/>
          <w:sz w:val="22"/>
          <w:lang w:val="en-GB"/>
        </w:rPr>
      </w:pPr>
    </w:p>
    <w:p w14:paraId="3EDF5C29" w14:textId="2A95DC27" w:rsidR="00F5480B" w:rsidRPr="00BB5A1A" w:rsidRDefault="00F5480B" w:rsidP="00685758">
      <w:pPr>
        <w:pStyle w:val="EStekstwtabeli"/>
        <w:spacing w:after="240"/>
        <w:jc w:val="both"/>
        <w:rPr>
          <w:color w:val="3A7C22" w:themeColor="accent6" w:themeShade="BF"/>
          <w:sz w:val="22"/>
          <w:lang w:val="en-GB"/>
        </w:rPr>
      </w:pPr>
      <w:r w:rsidRPr="00BB5A1A">
        <w:rPr>
          <w:b/>
          <w:color w:val="3A7C22" w:themeColor="accent6" w:themeShade="BF"/>
          <w:sz w:val="22"/>
          <w:lang w:val="en-GB"/>
        </w:rPr>
        <w:t>Data Availability Statement</w:t>
      </w:r>
    </w:p>
    <w:p w14:paraId="19DF62F2" w14:textId="7DF1CC30" w:rsidR="00F5480B" w:rsidRPr="008218A2" w:rsidRDefault="00F5480B" w:rsidP="008218A2">
      <w:pPr>
        <w:pStyle w:val="EStekstwtabeli"/>
        <w:jc w:val="both"/>
        <w:rPr>
          <w:b/>
          <w:sz w:val="22"/>
          <w:lang w:val="en-GB"/>
        </w:rPr>
      </w:pPr>
      <w:r w:rsidRPr="008218A2">
        <w:rPr>
          <w:sz w:val="22"/>
          <w:lang w:val="en-GB"/>
        </w:rPr>
        <w:t>Declare data availability o</w:t>
      </w:r>
      <w:r w:rsidR="00F9554F" w:rsidRPr="008218A2">
        <w:rPr>
          <w:sz w:val="22"/>
          <w:lang w:val="en-GB"/>
        </w:rPr>
        <w:t xml:space="preserve">r </w:t>
      </w:r>
      <w:r w:rsidRPr="008218A2">
        <w:rPr>
          <w:sz w:val="22"/>
          <w:lang w:val="en-GB"/>
        </w:rPr>
        <w:t xml:space="preserve">state: </w:t>
      </w:r>
      <w:r w:rsidR="00F9554F" w:rsidRPr="008218A2">
        <w:rPr>
          <w:sz w:val="22"/>
          <w:lang w:val="en-GB" w:eastAsia="pl-PL"/>
        </w:rPr>
        <w:t>“</w:t>
      </w:r>
      <w:r w:rsidR="005F00F6" w:rsidRPr="008218A2">
        <w:rPr>
          <w:sz w:val="22"/>
          <w:lang w:val="en-GB"/>
        </w:rPr>
        <w:t>The data supporting the findings of this study are available from the corresponding author upon reasonable request</w:t>
      </w:r>
      <w:r w:rsidRPr="008218A2">
        <w:rPr>
          <w:sz w:val="22"/>
          <w:lang w:val="en-GB"/>
        </w:rPr>
        <w:t>.”</w:t>
      </w:r>
    </w:p>
    <w:p w14:paraId="19E3DB39" w14:textId="77777777" w:rsidR="00F5480B" w:rsidRPr="008218A2" w:rsidRDefault="00F5480B" w:rsidP="008218A2">
      <w:pPr>
        <w:pStyle w:val="EStekstwtabeli"/>
        <w:jc w:val="both"/>
        <w:rPr>
          <w:b/>
          <w:sz w:val="22"/>
          <w:lang w:val="en-GB"/>
        </w:rPr>
      </w:pPr>
    </w:p>
    <w:p w14:paraId="60CB6498" w14:textId="1B548D51" w:rsidR="00F5480B" w:rsidRPr="001D215A" w:rsidRDefault="00F5480B" w:rsidP="00685758">
      <w:pPr>
        <w:pStyle w:val="EStekstwtabeli"/>
        <w:spacing w:after="240"/>
        <w:jc w:val="both"/>
        <w:rPr>
          <w:b/>
          <w:color w:val="3A7C22" w:themeColor="accent6" w:themeShade="BF"/>
          <w:sz w:val="22"/>
          <w:lang w:val="en-GB" w:eastAsia="pl-PL"/>
        </w:rPr>
      </w:pPr>
      <w:r w:rsidRPr="001D215A">
        <w:rPr>
          <w:b/>
          <w:color w:val="3A7C22" w:themeColor="accent6" w:themeShade="BF"/>
          <w:sz w:val="22"/>
          <w:lang w:val="en-GB" w:eastAsia="pl-PL"/>
        </w:rPr>
        <w:t>AI Declaration Statement</w:t>
      </w:r>
    </w:p>
    <w:p w14:paraId="04E06862" w14:textId="77777777" w:rsidR="004E09A2" w:rsidRPr="00633B03" w:rsidRDefault="004E09A2" w:rsidP="004E09A2">
      <w:pPr>
        <w:pStyle w:val="EStekstwtabeli"/>
        <w:rPr>
          <w:lang w:val="en-GB"/>
        </w:rPr>
      </w:pPr>
      <w:r w:rsidRPr="00633B03">
        <w:rPr>
          <w:b/>
          <w:bCs/>
          <w:i/>
          <w:iCs/>
          <w:lang w:val="en-GB"/>
        </w:rPr>
        <w:lastRenderedPageBreak/>
        <w:t>Exemplary</w:t>
      </w:r>
      <w:r w:rsidRPr="00633B03">
        <w:rPr>
          <w:b/>
          <w:bCs/>
          <w:lang w:val="en-GB"/>
        </w:rPr>
        <w:t>:</w:t>
      </w:r>
      <w:r w:rsidRPr="00633B03">
        <w:rPr>
          <w:lang w:val="en-GB"/>
        </w:rPr>
        <w:t xml:space="preserve"> The authors used ChatGPT (OpenAI) to assist with language editing and text refinement. All AI-generated suggestions were reviewed, edited, and verified by the authors, who take full responsibility for the content. No AI tools were used for data analysis, interpretation, or the generation of original ideas.</w:t>
      </w:r>
    </w:p>
    <w:p w14:paraId="30113126" w14:textId="77777777" w:rsidR="004E09A2" w:rsidRDefault="004E09A2" w:rsidP="004E09A2">
      <w:pPr>
        <w:pStyle w:val="EStekstwtabeli"/>
        <w:rPr>
          <w:i/>
          <w:iCs/>
          <w:lang w:val="en-GB"/>
        </w:rPr>
      </w:pPr>
    </w:p>
    <w:p w14:paraId="45CE9123" w14:textId="2CCB3F19" w:rsidR="004D01A0" w:rsidRDefault="004E09A2" w:rsidP="00B812DB">
      <w:pPr>
        <w:pStyle w:val="EStekstwtabeli"/>
        <w:rPr>
          <w:lang w:val="en-GB"/>
        </w:rPr>
      </w:pPr>
      <w:r w:rsidRPr="00633B03">
        <w:rPr>
          <w:b/>
          <w:bCs/>
          <w:i/>
          <w:iCs/>
          <w:lang w:val="en-GB"/>
        </w:rPr>
        <w:t>If no AI tools were used state</w:t>
      </w:r>
      <w:r w:rsidRPr="00633B03">
        <w:rPr>
          <w:b/>
          <w:bCs/>
          <w:lang w:val="en-GB"/>
        </w:rPr>
        <w:t>:</w:t>
      </w:r>
      <w:r w:rsidRPr="00633B03">
        <w:rPr>
          <w:lang w:val="en-GB"/>
        </w:rPr>
        <w:t xml:space="preserve"> The authors declare that no AI tools were used in the preparation of this manuscript.</w:t>
      </w:r>
    </w:p>
    <w:p w14:paraId="1D1909DD" w14:textId="77777777" w:rsidR="00B812DB" w:rsidRPr="00B812DB" w:rsidRDefault="00B812DB" w:rsidP="00B812DB">
      <w:pPr>
        <w:pStyle w:val="EStekstwtabeli"/>
        <w:rPr>
          <w:lang w:val="en-GB"/>
        </w:rPr>
      </w:pPr>
    </w:p>
    <w:p w14:paraId="0ED43AD3" w14:textId="15A17415" w:rsidR="00D167CA" w:rsidRPr="00D43B1A" w:rsidRDefault="004D01A0" w:rsidP="00D167CA">
      <w:pPr>
        <w:pStyle w:val="EStekstwtabeli"/>
        <w:spacing w:after="240"/>
        <w:jc w:val="both"/>
        <w:rPr>
          <w:b/>
          <w:bCs/>
          <w:color w:val="3A7C22" w:themeColor="accent6" w:themeShade="BF"/>
          <w:sz w:val="22"/>
          <w:lang w:val="en-US"/>
        </w:rPr>
      </w:pPr>
      <w:r w:rsidRPr="004D01A0">
        <w:rPr>
          <w:b/>
          <w:bCs/>
          <w:color w:val="3A7C22" w:themeColor="accent6" w:themeShade="BF"/>
          <w:sz w:val="22"/>
          <w:lang w:val="en-US"/>
        </w:rPr>
        <w:t xml:space="preserve">Copyright and </w:t>
      </w:r>
      <w:proofErr w:type="spellStart"/>
      <w:r w:rsidRPr="004D01A0">
        <w:rPr>
          <w:b/>
          <w:bCs/>
          <w:color w:val="3A7C22" w:themeColor="accent6" w:themeShade="BF"/>
          <w:sz w:val="22"/>
          <w:lang w:val="en-US"/>
        </w:rPr>
        <w:t>Licence</w:t>
      </w:r>
      <w:proofErr w:type="spellEnd"/>
    </w:p>
    <w:p w14:paraId="6A2D82C1" w14:textId="77777777" w:rsidR="00D43B1A" w:rsidRPr="00D43B1A" w:rsidRDefault="00D43B1A" w:rsidP="00D43B1A">
      <w:pPr>
        <w:pStyle w:val="EStekstwtabeli"/>
        <w:jc w:val="both"/>
        <w:rPr>
          <w:i/>
          <w:iCs/>
          <w:sz w:val="22"/>
          <w:lang w:val="en-GB"/>
        </w:rPr>
      </w:pPr>
      <w:r w:rsidRPr="00D43B1A">
        <w:rPr>
          <w:i/>
          <w:iCs/>
          <w:sz w:val="22"/>
          <w:lang w:val="en-GB"/>
        </w:rPr>
        <w:t>The following statement will be added automatically:</w:t>
      </w:r>
    </w:p>
    <w:p w14:paraId="010F3A55" w14:textId="6EFE0B57" w:rsidR="00D167CA" w:rsidRDefault="00D43B1A" w:rsidP="00D43B1A">
      <w:pPr>
        <w:pStyle w:val="EStekstwtabeli"/>
        <w:spacing w:after="240"/>
        <w:jc w:val="both"/>
        <w:rPr>
          <w:b/>
          <w:color w:val="3A7C22" w:themeColor="accent6" w:themeShade="BF"/>
          <w:sz w:val="22"/>
          <w:lang w:val="en-GB" w:eastAsia="pl-PL"/>
        </w:rPr>
      </w:pPr>
      <w:r w:rsidRPr="00D43B1A">
        <w:rPr>
          <w:sz w:val="22"/>
          <w:lang w:val="en-GB"/>
        </w:rPr>
        <w:t>This work is published under the terms of the Creative Commons Attribution 4.0 International (CC BY 4.0) Licence: https://creativecommons.org/licenses/by/4.0/</w:t>
      </w:r>
    </w:p>
    <w:p w14:paraId="23463021" w14:textId="77777777" w:rsidR="00CE71DC" w:rsidRPr="00CE71DC" w:rsidRDefault="00CE71DC" w:rsidP="00CE71DC">
      <w:pPr>
        <w:pStyle w:val="EStekstwtabeli"/>
        <w:spacing w:after="240"/>
        <w:jc w:val="both"/>
        <w:rPr>
          <w:b/>
          <w:bCs/>
          <w:color w:val="3A7C22" w:themeColor="accent6" w:themeShade="BF"/>
          <w:sz w:val="22"/>
          <w:lang w:val="en-US"/>
        </w:rPr>
      </w:pPr>
      <w:r w:rsidRPr="00CE71DC">
        <w:rPr>
          <w:b/>
          <w:bCs/>
          <w:color w:val="3A7C22" w:themeColor="accent6" w:themeShade="BF"/>
          <w:sz w:val="22"/>
          <w:lang w:val="en-US"/>
        </w:rPr>
        <w:t>Research Ethics</w:t>
      </w:r>
    </w:p>
    <w:p w14:paraId="49287004" w14:textId="77777777" w:rsidR="00C20C65" w:rsidRPr="00C20C65" w:rsidRDefault="00C20C65" w:rsidP="00C20C65">
      <w:pPr>
        <w:pStyle w:val="EStekstwtabeli"/>
        <w:spacing w:after="240"/>
        <w:jc w:val="both"/>
        <w:rPr>
          <w:i/>
          <w:iCs/>
          <w:sz w:val="22"/>
          <w:lang w:val="en-US"/>
        </w:rPr>
      </w:pPr>
      <w:r w:rsidRPr="00C20C65">
        <w:rPr>
          <w:i/>
          <w:iCs/>
          <w:sz w:val="22"/>
          <w:lang w:val="en-US"/>
        </w:rPr>
        <w:t>If applicable, provide ethics committee approval details and confirm informed consent was obtained.</w:t>
      </w:r>
    </w:p>
    <w:p w14:paraId="71442EB3" w14:textId="1DDB6226" w:rsidR="005F371C" w:rsidRDefault="00CD67EE" w:rsidP="005F371C">
      <w:pPr>
        <w:pStyle w:val="EStekstwtabeli"/>
        <w:spacing w:after="240"/>
        <w:jc w:val="both"/>
        <w:rPr>
          <w:i/>
          <w:iCs/>
          <w:sz w:val="22"/>
          <w:lang w:val="en-US"/>
        </w:rPr>
      </w:pPr>
      <w:r w:rsidRPr="00CD67EE">
        <w:rPr>
          <w:i/>
          <w:iCs/>
          <w:sz w:val="22"/>
          <w:lang w:val="en-US"/>
        </w:rPr>
        <w:t>Example: "This study was approved by the Ethics Committee of [Institution], reference number [XXX]. Informed consent was obtained from all participants."</w:t>
      </w:r>
    </w:p>
    <w:p w14:paraId="344CA896" w14:textId="77777777" w:rsidR="00CD67EE" w:rsidRPr="00C20C65" w:rsidRDefault="00CD67EE" w:rsidP="005F371C">
      <w:pPr>
        <w:pStyle w:val="EStekstwtabeli"/>
        <w:spacing w:after="240"/>
        <w:jc w:val="both"/>
        <w:rPr>
          <w:i/>
          <w:iCs/>
          <w:sz w:val="22"/>
          <w:lang w:val="en-US"/>
        </w:rPr>
      </w:pPr>
    </w:p>
    <w:p w14:paraId="1414BF58" w14:textId="08CB107D" w:rsidR="00D167CA" w:rsidRPr="00D167CA" w:rsidRDefault="00D167CA" w:rsidP="005F371C">
      <w:pPr>
        <w:pStyle w:val="EStekstwtabeli"/>
        <w:spacing w:after="240"/>
        <w:jc w:val="both"/>
        <w:rPr>
          <w:bCs/>
          <w:i/>
          <w:iCs/>
          <w:color w:val="3A7C22" w:themeColor="accent6" w:themeShade="BF"/>
          <w:sz w:val="22"/>
          <w:lang w:val="en-GB" w:eastAsia="pl-PL"/>
        </w:rPr>
      </w:pPr>
      <w:r w:rsidRPr="00D167CA">
        <w:rPr>
          <w:bCs/>
          <w:i/>
          <w:iCs/>
          <w:color w:val="3A7C22" w:themeColor="accent6" w:themeShade="BF"/>
          <w:sz w:val="22"/>
          <w:lang w:val="en-GB" w:eastAsia="pl-PL"/>
        </w:rPr>
        <w:t>Submit this Title Page as a separate file together with the anonymised manuscript and the Author Statement form.</w:t>
      </w:r>
    </w:p>
    <w:sectPr w:rsidR="00D167CA" w:rsidRPr="00D167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FCB" w14:textId="77777777" w:rsidR="007832C9" w:rsidRDefault="007832C9" w:rsidP="0060475A">
      <w:r>
        <w:separator/>
      </w:r>
    </w:p>
  </w:endnote>
  <w:endnote w:type="continuationSeparator" w:id="0">
    <w:p w14:paraId="563D238E" w14:textId="77777777" w:rsidR="007832C9" w:rsidRDefault="007832C9" w:rsidP="0060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FF66" w14:textId="77777777" w:rsidR="007832C9" w:rsidRDefault="007832C9" w:rsidP="0060475A">
      <w:r>
        <w:separator/>
      </w:r>
    </w:p>
  </w:footnote>
  <w:footnote w:type="continuationSeparator" w:id="0">
    <w:p w14:paraId="289D79B4" w14:textId="77777777" w:rsidR="007832C9" w:rsidRDefault="007832C9" w:rsidP="00604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22EBE"/>
    <w:multiLevelType w:val="multilevel"/>
    <w:tmpl w:val="C106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88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revisionView w:insDel="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0B"/>
    <w:rsid w:val="000104D9"/>
    <w:rsid w:val="0004747E"/>
    <w:rsid w:val="00056B1F"/>
    <w:rsid w:val="00074E91"/>
    <w:rsid w:val="00097D26"/>
    <w:rsid w:val="000B08BC"/>
    <w:rsid w:val="000C64B5"/>
    <w:rsid w:val="000E4807"/>
    <w:rsid w:val="000F32B8"/>
    <w:rsid w:val="00144F9D"/>
    <w:rsid w:val="00173746"/>
    <w:rsid w:val="001B7DA8"/>
    <w:rsid w:val="001D1030"/>
    <w:rsid w:val="001D215A"/>
    <w:rsid w:val="00224377"/>
    <w:rsid w:val="002704EF"/>
    <w:rsid w:val="00271EF3"/>
    <w:rsid w:val="002B706B"/>
    <w:rsid w:val="00366AF6"/>
    <w:rsid w:val="003806A2"/>
    <w:rsid w:val="003B2620"/>
    <w:rsid w:val="004356ED"/>
    <w:rsid w:val="004D01A0"/>
    <w:rsid w:val="004E09A2"/>
    <w:rsid w:val="004E0C7F"/>
    <w:rsid w:val="004E7A07"/>
    <w:rsid w:val="00574282"/>
    <w:rsid w:val="005B785D"/>
    <w:rsid w:val="005C332D"/>
    <w:rsid w:val="005E6DE2"/>
    <w:rsid w:val="005F00F6"/>
    <w:rsid w:val="005F371C"/>
    <w:rsid w:val="0060475A"/>
    <w:rsid w:val="00607CC2"/>
    <w:rsid w:val="00626941"/>
    <w:rsid w:val="006347AD"/>
    <w:rsid w:val="00666A3A"/>
    <w:rsid w:val="00685758"/>
    <w:rsid w:val="007832C9"/>
    <w:rsid w:val="007D6D38"/>
    <w:rsid w:val="007F202C"/>
    <w:rsid w:val="008218A2"/>
    <w:rsid w:val="00827832"/>
    <w:rsid w:val="0092490D"/>
    <w:rsid w:val="00931796"/>
    <w:rsid w:val="009F53BA"/>
    <w:rsid w:val="00A21FF3"/>
    <w:rsid w:val="00A67856"/>
    <w:rsid w:val="00A84431"/>
    <w:rsid w:val="00AE4FB4"/>
    <w:rsid w:val="00AF53C2"/>
    <w:rsid w:val="00B5397C"/>
    <w:rsid w:val="00B5549C"/>
    <w:rsid w:val="00B57297"/>
    <w:rsid w:val="00B812DB"/>
    <w:rsid w:val="00B81BBB"/>
    <w:rsid w:val="00BB5A1A"/>
    <w:rsid w:val="00C12009"/>
    <w:rsid w:val="00C20C65"/>
    <w:rsid w:val="00C42E25"/>
    <w:rsid w:val="00C60D26"/>
    <w:rsid w:val="00C9332C"/>
    <w:rsid w:val="00CB15E1"/>
    <w:rsid w:val="00CB4A24"/>
    <w:rsid w:val="00CD3AD9"/>
    <w:rsid w:val="00CD67EE"/>
    <w:rsid w:val="00CE71DC"/>
    <w:rsid w:val="00CF3F42"/>
    <w:rsid w:val="00D167CA"/>
    <w:rsid w:val="00D43B1A"/>
    <w:rsid w:val="00D51696"/>
    <w:rsid w:val="00E27557"/>
    <w:rsid w:val="00E3222B"/>
    <w:rsid w:val="00EC6C0C"/>
    <w:rsid w:val="00F046FA"/>
    <w:rsid w:val="00F122D4"/>
    <w:rsid w:val="00F456F1"/>
    <w:rsid w:val="00F5480B"/>
    <w:rsid w:val="00F9554F"/>
    <w:rsid w:val="00FC4C32"/>
    <w:rsid w:val="00FE3EF8"/>
    <w:rsid w:val="16D68696"/>
    <w:rsid w:val="2598D209"/>
    <w:rsid w:val="280FE87E"/>
    <w:rsid w:val="2F684414"/>
    <w:rsid w:val="4106EC76"/>
    <w:rsid w:val="4FA91A19"/>
    <w:rsid w:val="6879BD38"/>
    <w:rsid w:val="690C738C"/>
    <w:rsid w:val="6B069318"/>
    <w:rsid w:val="7636E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A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00F54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F54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unhideWhenUsed/>
    <w:qFormat/>
    <w:rsid w:val="00F5480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F5480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F5480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F5480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F5480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F5480B"/>
    <w:pPr>
      <w:keepNext/>
      <w:keepLines/>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F5480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Stytuartykuuwjpolskim">
    <w:name w:val="ES tytuł artykułu w j polskim"/>
    <w:basedOn w:val="Normalny"/>
    <w:qFormat/>
    <w:rsid w:val="00F046FA"/>
    <w:pPr>
      <w:spacing w:before="240" w:after="240"/>
      <w:jc w:val="center"/>
    </w:pPr>
    <w:rPr>
      <w:rFonts w:ascii="Times New Roman" w:hAnsi="Times New Roman"/>
      <w:b/>
      <w:kern w:val="0"/>
      <w:sz w:val="32"/>
      <w:szCs w:val="22"/>
      <w14:ligatures w14:val="none"/>
    </w:rPr>
  </w:style>
  <w:style w:type="table" w:styleId="Tabela-Siatka">
    <w:name w:val="Table Grid"/>
    <w:basedOn w:val="Standardowy"/>
    <w:uiPriority w:val="39"/>
    <w:rsid w:val="00074E9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keywords">
    <w:name w:val="ES keywords"/>
    <w:basedOn w:val="Normalny"/>
    <w:qFormat/>
    <w:rsid w:val="00F046FA"/>
    <w:pPr>
      <w:autoSpaceDE w:val="0"/>
      <w:autoSpaceDN w:val="0"/>
      <w:adjustRightInd w:val="0"/>
    </w:pPr>
    <w:rPr>
      <w:rFonts w:ascii="Times New Roman" w:hAnsi="Times New Roman" w:cs="Times New Roman"/>
      <w:bCs/>
      <w:color w:val="000000"/>
      <w:kern w:val="0"/>
      <w:sz w:val="22"/>
      <w:szCs w:val="22"/>
      <w:lang w:val="en-US"/>
      <w14:ligatures w14:val="none"/>
    </w:rPr>
  </w:style>
  <w:style w:type="paragraph" w:customStyle="1" w:styleId="Default">
    <w:name w:val="Default"/>
    <w:rsid w:val="00685758"/>
    <w:pPr>
      <w:autoSpaceDE w:val="0"/>
      <w:autoSpaceDN w:val="0"/>
      <w:adjustRightInd w:val="0"/>
    </w:pPr>
    <w:rPr>
      <w:rFonts w:ascii="Times New Roman" w:hAnsi="Times New Roman" w:cs="Times New Roman"/>
      <w:color w:val="000000"/>
      <w:kern w:val="0"/>
      <w14:ligatures w14:val="none"/>
    </w:rPr>
  </w:style>
  <w:style w:type="paragraph" w:customStyle="1" w:styleId="ESsummarytext">
    <w:name w:val="ES summary text"/>
    <w:basedOn w:val="Default"/>
    <w:qFormat/>
    <w:rsid w:val="00685758"/>
    <w:rPr>
      <w:sz w:val="22"/>
      <w:szCs w:val="22"/>
      <w:lang w:val="en-US"/>
    </w:rPr>
  </w:style>
  <w:style w:type="character" w:styleId="Odwoaniedokomentarza">
    <w:name w:val="annotation reference"/>
    <w:basedOn w:val="Domylnaczcionkaakapitu"/>
    <w:uiPriority w:val="99"/>
    <w:semiHidden/>
    <w:unhideWhenUsed/>
    <w:rsid w:val="00B81BBB"/>
    <w:rPr>
      <w:sz w:val="16"/>
      <w:szCs w:val="16"/>
    </w:rPr>
  </w:style>
  <w:style w:type="paragraph" w:styleId="Tekstkomentarza">
    <w:name w:val="annotation text"/>
    <w:basedOn w:val="Normalny"/>
    <w:link w:val="TekstkomentarzaZnak"/>
    <w:uiPriority w:val="99"/>
    <w:unhideWhenUsed/>
    <w:rsid w:val="00B81BBB"/>
    <w:rPr>
      <w:sz w:val="20"/>
      <w:szCs w:val="20"/>
    </w:rPr>
  </w:style>
  <w:style w:type="character" w:customStyle="1" w:styleId="TekstkomentarzaZnak">
    <w:name w:val="Tekst komentarza Znak"/>
    <w:basedOn w:val="Domylnaczcionkaakapitu"/>
    <w:link w:val="Tekstkomentarza"/>
    <w:uiPriority w:val="99"/>
    <w:rsid w:val="00B81BBB"/>
    <w:rPr>
      <w:sz w:val="20"/>
      <w:szCs w:val="20"/>
    </w:rPr>
  </w:style>
  <w:style w:type="paragraph" w:styleId="Tematkomentarza">
    <w:name w:val="annotation subject"/>
    <w:basedOn w:val="Tekstkomentarza"/>
    <w:next w:val="Tekstkomentarza"/>
    <w:link w:val="TematkomentarzaZnak"/>
    <w:uiPriority w:val="99"/>
    <w:semiHidden/>
    <w:unhideWhenUsed/>
    <w:rsid w:val="00B81BBB"/>
    <w:rPr>
      <w:b/>
      <w:bCs/>
    </w:rPr>
  </w:style>
  <w:style w:type="character" w:customStyle="1" w:styleId="TematkomentarzaZnak">
    <w:name w:val="Temat komentarza Znak"/>
    <w:basedOn w:val="TekstkomentarzaZnak"/>
    <w:link w:val="Tematkomentarza"/>
    <w:uiPriority w:val="99"/>
    <w:semiHidden/>
    <w:rsid w:val="00B81BBB"/>
    <w:rPr>
      <w:b/>
      <w:bCs/>
      <w:sz w:val="20"/>
      <w:szCs w:val="20"/>
    </w:rPr>
  </w:style>
  <w:style w:type="paragraph" w:styleId="Poprawka">
    <w:name w:val="Revision"/>
    <w:hidden/>
    <w:uiPriority w:val="99"/>
    <w:semiHidden/>
    <w:rsid w:val="00056B1F"/>
  </w:style>
  <w:style w:type="paragraph" w:styleId="Akapitzlist">
    <w:name w:val="List Paragraph"/>
    <w:basedOn w:val="Normalny"/>
    <w:uiPriority w:val="34"/>
    <w:qFormat/>
    <w:rsid w:val="00F5480B"/>
    <w:pPr>
      <w:ind w:left="720"/>
      <w:contextualSpacing/>
    </w:pPr>
  </w:style>
  <w:style w:type="character" w:styleId="Wyrnienieintensywne">
    <w:name w:val="Intense Emphasis"/>
    <w:basedOn w:val="Domylnaczcionkaakapitu"/>
    <w:uiPriority w:val="21"/>
    <w:qFormat/>
    <w:rsid w:val="00F5480B"/>
    <w:rPr>
      <w:i/>
      <w:iCs/>
      <w:color w:val="0F4761" w:themeColor="accent1" w:themeShade="BF"/>
    </w:rPr>
  </w:style>
  <w:style w:type="character" w:styleId="Odwoanieintensywne">
    <w:name w:val="Intense Reference"/>
    <w:basedOn w:val="Domylnaczcionkaakapitu"/>
    <w:uiPriority w:val="32"/>
    <w:qFormat/>
    <w:rsid w:val="00F5480B"/>
    <w:rPr>
      <w:b/>
      <w:bCs/>
      <w:smallCaps/>
      <w:color w:val="0F4761" w:themeColor="accent1" w:themeShade="BF"/>
      <w:spacing w:val="5"/>
    </w:rPr>
  </w:style>
  <w:style w:type="paragraph" w:customStyle="1" w:styleId="isselectedend">
    <w:name w:val="isselectedend"/>
    <w:basedOn w:val="Normalny"/>
    <w:rsid w:val="00F5480B"/>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F5480B"/>
    <w:rPr>
      <w:b/>
      <w:bCs/>
    </w:rPr>
  </w:style>
  <w:style w:type="character" w:customStyle="1" w:styleId="text-token-text-primary">
    <w:name w:val="text-token-text-primary"/>
    <w:basedOn w:val="Domylnaczcionkaakapitu"/>
    <w:rsid w:val="00F5480B"/>
  </w:style>
  <w:style w:type="paragraph" w:styleId="NormalnyWeb">
    <w:name w:val="Normal (Web)"/>
    <w:basedOn w:val="Normalny"/>
    <w:uiPriority w:val="99"/>
    <w:semiHidden/>
    <w:unhideWhenUsed/>
    <w:rsid w:val="00F5480B"/>
    <w:pPr>
      <w:spacing w:before="100" w:beforeAutospacing="1" w:after="100" w:afterAutospacing="1"/>
    </w:pPr>
    <w:rPr>
      <w:rFonts w:ascii="Times New Roman" w:eastAsia="Times New Roman" w:hAnsi="Times New Roman" w:cs="Times New Roman"/>
      <w:kern w:val="0"/>
      <w:lang w:eastAsia="pl-PL"/>
      <w14:ligatures w14:val="none"/>
    </w:rPr>
  </w:style>
  <w:style w:type="paragraph" w:customStyle="1" w:styleId="EStekstwtabeli">
    <w:name w:val="ES tekst w tabeli"/>
    <w:basedOn w:val="Normalny"/>
    <w:qFormat/>
    <w:rsid w:val="00F5480B"/>
    <w:rPr>
      <w:rFonts w:ascii="Times New Roman" w:hAnsi="Times New Roman"/>
      <w:kern w:val="0"/>
      <w:sz w:val="20"/>
      <w:szCs w:val="22"/>
      <w14:ligatures w14:val="none"/>
    </w:rPr>
  </w:style>
  <w:style w:type="character" w:customStyle="1" w:styleId="Nagwek1Znak">
    <w:name w:val="Nagłówek 1 Znak"/>
    <w:basedOn w:val="Domylnaczcionkaakapitu"/>
    <w:uiPriority w:val="9"/>
    <w:rsid w:val="00EC6C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EC6C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rsid w:val="00EC6C0C"/>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EC6C0C"/>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EC6C0C"/>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EC6C0C"/>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EC6C0C"/>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EC6C0C"/>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EC6C0C"/>
    <w:rPr>
      <w:rFonts w:eastAsiaTheme="majorEastAsia" w:cstheme="majorBidi"/>
      <w:color w:val="272727" w:themeColor="text1" w:themeTint="D8"/>
    </w:rPr>
  </w:style>
  <w:style w:type="character" w:customStyle="1" w:styleId="TytuZnak">
    <w:name w:val="Tytuł Znak"/>
    <w:basedOn w:val="Domylnaczcionkaakapitu"/>
    <w:uiPriority w:val="10"/>
    <w:rsid w:val="00EC6C0C"/>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EC6C0C"/>
    <w:rPr>
      <w:rFonts w:eastAsiaTheme="majorEastAsia" w:cstheme="majorBidi"/>
      <w:color w:val="595959" w:themeColor="text1" w:themeTint="A6"/>
      <w:spacing w:val="15"/>
      <w:sz w:val="28"/>
      <w:szCs w:val="28"/>
    </w:rPr>
  </w:style>
  <w:style w:type="character" w:customStyle="1" w:styleId="CytatZnak">
    <w:name w:val="Cytat Znak"/>
    <w:basedOn w:val="Domylnaczcionkaakapitu"/>
    <w:uiPriority w:val="29"/>
    <w:rsid w:val="00EC6C0C"/>
    <w:rPr>
      <w:i/>
      <w:iCs/>
      <w:color w:val="404040" w:themeColor="text1" w:themeTint="BF"/>
    </w:rPr>
  </w:style>
  <w:style w:type="character" w:customStyle="1" w:styleId="CytatintensywnyZnak">
    <w:name w:val="Cytat intensywny Znak"/>
    <w:basedOn w:val="Domylnaczcionkaakapitu"/>
    <w:uiPriority w:val="30"/>
    <w:rsid w:val="00EC6C0C"/>
    <w:rPr>
      <w:i/>
      <w:iCs/>
      <w:color w:val="0F4761" w:themeColor="accent1" w:themeShade="BF"/>
    </w:rPr>
  </w:style>
  <w:style w:type="paragraph" w:styleId="Nagwek">
    <w:name w:val="header"/>
    <w:basedOn w:val="Normalny"/>
    <w:link w:val="NagwekZnak"/>
    <w:uiPriority w:val="99"/>
    <w:unhideWhenUsed/>
    <w:rsid w:val="0060475A"/>
    <w:pPr>
      <w:tabs>
        <w:tab w:val="center" w:pos="4536"/>
        <w:tab w:val="right" w:pos="9072"/>
      </w:tabs>
    </w:pPr>
  </w:style>
  <w:style w:type="character" w:customStyle="1" w:styleId="NagwekZnak">
    <w:name w:val="Nagłówek Znak"/>
    <w:basedOn w:val="Domylnaczcionkaakapitu"/>
    <w:link w:val="Nagwek"/>
    <w:uiPriority w:val="99"/>
    <w:rsid w:val="0060475A"/>
  </w:style>
  <w:style w:type="paragraph" w:styleId="Stopka">
    <w:name w:val="footer"/>
    <w:basedOn w:val="Normalny"/>
    <w:link w:val="StopkaZnak"/>
    <w:uiPriority w:val="99"/>
    <w:unhideWhenUsed/>
    <w:rsid w:val="0060475A"/>
    <w:pPr>
      <w:tabs>
        <w:tab w:val="center" w:pos="4536"/>
        <w:tab w:val="right" w:pos="9072"/>
      </w:tabs>
    </w:pPr>
  </w:style>
  <w:style w:type="character" w:customStyle="1" w:styleId="StopkaZnak">
    <w:name w:val="Stopka Znak"/>
    <w:basedOn w:val="Domylnaczcionkaakapitu"/>
    <w:link w:val="Stopka"/>
    <w:uiPriority w:val="99"/>
    <w:rsid w:val="0060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305202EE6C6B4DA3F3196FB2418B93" ma:contentTypeVersion="15" ma:contentTypeDescription="Utwórz nowy dokument." ma:contentTypeScope="" ma:versionID="d8d125242028795834e0a735eb8df5fa">
  <xsd:schema xmlns:xsd="http://www.w3.org/2001/XMLSchema" xmlns:xs="http://www.w3.org/2001/XMLSchema" xmlns:p="http://schemas.microsoft.com/office/2006/metadata/properties" xmlns:ns2="ac899303-5cad-428b-9bb9-8ca641db30cf" xmlns:ns3="45f32009-575d-4ba4-9bbf-a6033a8cb74e" targetNamespace="http://schemas.microsoft.com/office/2006/metadata/properties" ma:root="true" ma:fieldsID="eae7c9dc856f946284c4585ffaa03794" ns2:_="" ns3:_="">
    <xsd:import namespace="ac899303-5cad-428b-9bb9-8ca641db30cf"/>
    <xsd:import namespace="45f32009-575d-4ba4-9bbf-a6033a8cb7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99303-5cad-428b-9bb9-8ca641db3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9ee98e04-a998-4bfa-bda4-eea0ef1d7b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32009-575d-4ba4-9bbf-a6033a8cb74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2c499d1a-d241-4667-8628-a0282906da75}" ma:internalName="TaxCatchAll" ma:showField="CatchAllData" ma:web="45f32009-575d-4ba4-9bbf-a6033a8cb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99303-5cad-428b-9bb9-8ca641db30cf">
      <Terms xmlns="http://schemas.microsoft.com/office/infopath/2007/PartnerControls"/>
    </lcf76f155ced4ddcb4097134ff3c332f>
    <TaxCatchAll xmlns="45f32009-575d-4ba4-9bbf-a6033a8cb74e" xsi:nil="true"/>
  </documentManagement>
</p:properties>
</file>

<file path=customXml/itemProps1.xml><?xml version="1.0" encoding="utf-8"?>
<ds:datastoreItem xmlns:ds="http://schemas.openxmlformats.org/officeDocument/2006/customXml" ds:itemID="{A6860C93-3493-4CB2-8B44-B061A45FD6FC}"/>
</file>

<file path=customXml/itemProps2.xml><?xml version="1.0" encoding="utf-8"?>
<ds:datastoreItem xmlns:ds="http://schemas.openxmlformats.org/officeDocument/2006/customXml" ds:itemID="{C13C2912-3EB6-4C1D-96A0-F13D4A3255AB}"/>
</file>

<file path=customXml/itemProps3.xml><?xml version="1.0" encoding="utf-8"?>
<ds:datastoreItem xmlns:ds="http://schemas.openxmlformats.org/officeDocument/2006/customXml" ds:itemID="{D1723527-E887-48AD-8F5B-2AE2DD293CB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2004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2026-01-19T01:45:00Z</dcterms:created>
  <dcterms:modified xsi:type="dcterms:W3CDTF">2026-01-19T01:45:00Z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0x0101006E305202EE6C6B4DA3F3196FB2418B93</vt:lpwstr>
  </property>
</Properties>
</file>